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38" w:rsidRPr="00C67AA5" w:rsidRDefault="00C67AA5" w:rsidP="00C67AA5">
      <w:pPr>
        <w:spacing w:after="0" w:line="240" w:lineRule="auto"/>
        <w:jc w:val="center"/>
        <w:rPr>
          <w:b/>
          <w:sz w:val="24"/>
          <w:szCs w:val="24"/>
        </w:rPr>
      </w:pPr>
      <w:r w:rsidRPr="00C67AA5">
        <w:rPr>
          <w:b/>
          <w:sz w:val="24"/>
          <w:szCs w:val="24"/>
        </w:rPr>
        <w:t>Brewster – USD 314</w:t>
      </w:r>
    </w:p>
    <w:p w:rsidR="00C67AA5" w:rsidRPr="00C67AA5" w:rsidRDefault="00C67AA5" w:rsidP="00C67AA5">
      <w:pPr>
        <w:spacing w:after="0" w:line="240" w:lineRule="auto"/>
        <w:jc w:val="center"/>
        <w:rPr>
          <w:b/>
          <w:sz w:val="24"/>
          <w:szCs w:val="24"/>
        </w:rPr>
      </w:pPr>
      <w:r w:rsidRPr="00C67AA5">
        <w:rPr>
          <w:b/>
          <w:sz w:val="24"/>
          <w:szCs w:val="24"/>
        </w:rPr>
        <w:t>Board of Education Meeting Agenda</w:t>
      </w:r>
    </w:p>
    <w:p w:rsidR="00C67AA5" w:rsidRPr="00C67AA5" w:rsidRDefault="00C67AA5" w:rsidP="00C67AA5">
      <w:pPr>
        <w:spacing w:after="0" w:line="240" w:lineRule="auto"/>
        <w:jc w:val="center"/>
        <w:rPr>
          <w:b/>
          <w:sz w:val="24"/>
          <w:szCs w:val="24"/>
        </w:rPr>
      </w:pPr>
      <w:r w:rsidRPr="00C67AA5">
        <w:rPr>
          <w:b/>
          <w:sz w:val="24"/>
          <w:szCs w:val="24"/>
        </w:rPr>
        <w:t>August 21, 2017</w:t>
      </w:r>
    </w:p>
    <w:p w:rsidR="00C67AA5" w:rsidRDefault="00C67AA5" w:rsidP="00C67AA5">
      <w:pPr>
        <w:spacing w:after="0" w:line="240" w:lineRule="auto"/>
        <w:jc w:val="center"/>
        <w:rPr>
          <w:b/>
          <w:sz w:val="24"/>
          <w:szCs w:val="24"/>
        </w:rPr>
      </w:pPr>
      <w:r w:rsidRPr="00C67AA5">
        <w:rPr>
          <w:b/>
          <w:sz w:val="24"/>
          <w:szCs w:val="24"/>
        </w:rPr>
        <w:t>6:00pm CT – School Library</w:t>
      </w:r>
    </w:p>
    <w:p w:rsidR="00C67AA5" w:rsidRDefault="00C67AA5" w:rsidP="00C67AA5">
      <w:pPr>
        <w:spacing w:after="0" w:line="240" w:lineRule="auto"/>
        <w:jc w:val="center"/>
        <w:rPr>
          <w:b/>
          <w:sz w:val="24"/>
          <w:szCs w:val="24"/>
        </w:rPr>
      </w:pPr>
    </w:p>
    <w:p w:rsidR="00C67AA5" w:rsidRDefault="00C67AA5" w:rsidP="00C67A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C67AA5">
        <w:rPr>
          <w:sz w:val="24"/>
          <w:szCs w:val="24"/>
          <w:u w:val="single"/>
        </w:rPr>
        <w:t>Call to Order</w:t>
      </w:r>
    </w:p>
    <w:p w:rsidR="00C67AA5" w:rsidRPr="00C67AA5" w:rsidRDefault="00C67AA5" w:rsidP="00C67AA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C67AA5">
        <w:rPr>
          <w:sz w:val="24"/>
          <w:szCs w:val="24"/>
        </w:rPr>
        <w:t>Roll Call</w:t>
      </w:r>
    </w:p>
    <w:p w:rsidR="00C67AA5" w:rsidRDefault="00C67AA5" w:rsidP="00C67AA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Additions/Amendments to the Agenda</w:t>
      </w:r>
    </w:p>
    <w:p w:rsidR="00C67AA5" w:rsidRDefault="00C67AA5" w:rsidP="00C67AA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the Agenda</w:t>
      </w:r>
    </w:p>
    <w:p w:rsidR="00C67AA5" w:rsidRDefault="00C67AA5" w:rsidP="00C67AA5">
      <w:pPr>
        <w:spacing w:after="0" w:line="240" w:lineRule="auto"/>
        <w:rPr>
          <w:sz w:val="24"/>
          <w:szCs w:val="24"/>
        </w:rPr>
      </w:pPr>
    </w:p>
    <w:p w:rsidR="00C67AA5" w:rsidRPr="00C67AA5" w:rsidRDefault="00C67AA5" w:rsidP="00C67A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Citizens Open Forum</w:t>
      </w:r>
    </w:p>
    <w:p w:rsidR="00C67AA5" w:rsidRDefault="00C67AA5" w:rsidP="00C67AA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2.1 The Board President may, at his/her discretion, ask those patrons attending the meeting to present various concerns to the USD 314 Board of Education.</w:t>
      </w:r>
    </w:p>
    <w:p w:rsidR="00C67AA5" w:rsidRDefault="00C67AA5" w:rsidP="00C67AA5">
      <w:pPr>
        <w:spacing w:after="0" w:line="240" w:lineRule="auto"/>
        <w:rPr>
          <w:sz w:val="24"/>
          <w:szCs w:val="24"/>
        </w:rPr>
      </w:pPr>
    </w:p>
    <w:p w:rsidR="00C67AA5" w:rsidRDefault="00C67AA5" w:rsidP="00C67A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Consent Agenda</w:t>
      </w:r>
    </w:p>
    <w:p w:rsidR="00C67AA5" w:rsidRDefault="00C67AA5" w:rsidP="00C67AA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3.1 Items removed from the “Consent Agenda” for Separate Action</w:t>
      </w:r>
    </w:p>
    <w:p w:rsidR="00C67AA5" w:rsidRDefault="00C67AA5" w:rsidP="00C67AA5">
      <w:pPr>
        <w:spacing w:after="0" w:line="240" w:lineRule="auto"/>
        <w:rPr>
          <w:sz w:val="24"/>
          <w:szCs w:val="24"/>
        </w:rPr>
      </w:pPr>
    </w:p>
    <w:p w:rsidR="00C67AA5" w:rsidRDefault="00C67AA5" w:rsidP="00C67A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C67AA5">
        <w:rPr>
          <w:sz w:val="24"/>
          <w:szCs w:val="24"/>
          <w:u w:val="single"/>
        </w:rPr>
        <w:t>Communications (No Action)</w:t>
      </w:r>
    </w:p>
    <w:p w:rsidR="00C67AA5" w:rsidRPr="00C67AA5" w:rsidRDefault="00C67AA5" w:rsidP="00C67AA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4.1 William Meza with Arch Designs – Report and update</w:t>
      </w:r>
    </w:p>
    <w:p w:rsidR="00C67AA5" w:rsidRDefault="0099127D" w:rsidP="00C67AA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4.2</w:t>
      </w:r>
      <w:r w:rsidR="00C67AA5">
        <w:rPr>
          <w:sz w:val="24"/>
          <w:szCs w:val="24"/>
        </w:rPr>
        <w:t xml:space="preserve"> NKESC Report</w:t>
      </w:r>
    </w:p>
    <w:p w:rsidR="00C67AA5" w:rsidRDefault="0099127D" w:rsidP="00C67AA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4.3</w:t>
      </w:r>
      <w:r w:rsidR="00C67AA5">
        <w:rPr>
          <w:sz w:val="24"/>
          <w:szCs w:val="24"/>
        </w:rPr>
        <w:t xml:space="preserve"> NWKTC Report</w:t>
      </w:r>
    </w:p>
    <w:p w:rsidR="00C67AA5" w:rsidRDefault="0099127D" w:rsidP="00C67AA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4.4</w:t>
      </w:r>
      <w:r w:rsidR="00C67AA5">
        <w:rPr>
          <w:sz w:val="24"/>
          <w:szCs w:val="24"/>
        </w:rPr>
        <w:t xml:space="preserve"> Superintendent Report</w:t>
      </w:r>
    </w:p>
    <w:p w:rsidR="00C67AA5" w:rsidRDefault="00C67AA5" w:rsidP="00C67AA5">
      <w:pPr>
        <w:spacing w:after="0" w:line="240" w:lineRule="auto"/>
        <w:rPr>
          <w:sz w:val="24"/>
          <w:szCs w:val="24"/>
          <w:u w:val="single"/>
        </w:rPr>
      </w:pPr>
    </w:p>
    <w:p w:rsidR="00C67AA5" w:rsidRDefault="00C67AA5" w:rsidP="00C67A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Student Learning and Support Services (No Action Possible)</w:t>
      </w:r>
    </w:p>
    <w:p w:rsidR="00C67AA5" w:rsidRDefault="00C67AA5" w:rsidP="00C67AA5">
      <w:pPr>
        <w:spacing w:after="0" w:line="240" w:lineRule="auto"/>
        <w:ind w:left="360"/>
        <w:rPr>
          <w:sz w:val="24"/>
          <w:szCs w:val="24"/>
          <w:u w:val="single"/>
        </w:rPr>
      </w:pPr>
    </w:p>
    <w:p w:rsidR="00C67AA5" w:rsidRDefault="00C67AA5" w:rsidP="00C67A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Student Learning and Support Services (Action Possible)</w:t>
      </w:r>
    </w:p>
    <w:p w:rsidR="00C67AA5" w:rsidRPr="00C67AA5" w:rsidRDefault="00C67AA5" w:rsidP="00C67AA5">
      <w:pPr>
        <w:pStyle w:val="ListParagraph"/>
        <w:rPr>
          <w:sz w:val="24"/>
          <w:szCs w:val="24"/>
          <w:u w:val="single"/>
        </w:rPr>
      </w:pPr>
    </w:p>
    <w:p w:rsidR="00C67AA5" w:rsidRDefault="00C67AA5" w:rsidP="00C67A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Board of Education Services (Action Possible)</w:t>
      </w:r>
    </w:p>
    <w:p w:rsidR="00C67AA5" w:rsidRDefault="00C67AA5" w:rsidP="00C67AA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="0099127D">
        <w:rPr>
          <w:sz w:val="24"/>
          <w:szCs w:val="24"/>
        </w:rPr>
        <w:t>Consideration of hail damage money to be put in a savings account to earn interest</w:t>
      </w:r>
    </w:p>
    <w:p w:rsidR="0099127D" w:rsidRDefault="0099127D" w:rsidP="0099127D">
      <w:pPr>
        <w:spacing w:after="0" w:line="240" w:lineRule="auto"/>
        <w:rPr>
          <w:sz w:val="24"/>
          <w:szCs w:val="24"/>
        </w:rPr>
      </w:pPr>
    </w:p>
    <w:p w:rsidR="0099127D" w:rsidRPr="0099127D" w:rsidRDefault="0099127D" w:rsidP="009912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Board of Education Services (No Action Possible)</w:t>
      </w:r>
    </w:p>
    <w:p w:rsidR="0099127D" w:rsidRDefault="0099127D" w:rsidP="0099127D">
      <w:pPr>
        <w:spacing w:after="0" w:line="240" w:lineRule="auto"/>
        <w:ind w:left="360"/>
        <w:rPr>
          <w:sz w:val="24"/>
          <w:szCs w:val="24"/>
        </w:rPr>
      </w:pPr>
    </w:p>
    <w:p w:rsidR="0099127D" w:rsidRDefault="0099127D" w:rsidP="009912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99127D">
        <w:rPr>
          <w:sz w:val="24"/>
          <w:szCs w:val="24"/>
          <w:u w:val="single"/>
        </w:rPr>
        <w:t>Executive Session – Personnel/Student Concerns (Action Possible)</w:t>
      </w:r>
    </w:p>
    <w:p w:rsidR="0099127D" w:rsidRDefault="0099127D" w:rsidP="0099127D">
      <w:pPr>
        <w:spacing w:after="0" w:line="240" w:lineRule="auto"/>
        <w:ind w:left="720"/>
        <w:rPr>
          <w:sz w:val="24"/>
          <w:szCs w:val="24"/>
        </w:rPr>
      </w:pPr>
      <w:r w:rsidRPr="0099127D">
        <w:rPr>
          <w:sz w:val="24"/>
          <w:szCs w:val="24"/>
        </w:rPr>
        <w:t>9.1</w:t>
      </w:r>
      <w:r>
        <w:rPr>
          <w:sz w:val="24"/>
          <w:szCs w:val="24"/>
        </w:rPr>
        <w:t xml:space="preserve"> Student Concerns Session</w:t>
      </w:r>
    </w:p>
    <w:p w:rsidR="0099127D" w:rsidRDefault="0099127D" w:rsidP="0099127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9.2 Personnel Session</w:t>
      </w:r>
    </w:p>
    <w:p w:rsidR="0099127D" w:rsidRDefault="0099127D" w:rsidP="0099127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99127D" w:rsidRPr="0099127D" w:rsidRDefault="0099127D" w:rsidP="009912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Other Discussion or Concerns (No Action Possible)</w:t>
      </w:r>
    </w:p>
    <w:p w:rsidR="0099127D" w:rsidRDefault="0099127D" w:rsidP="0099127D">
      <w:pPr>
        <w:spacing w:after="0" w:line="240" w:lineRule="auto"/>
        <w:ind w:left="360"/>
        <w:rPr>
          <w:sz w:val="24"/>
          <w:szCs w:val="24"/>
        </w:rPr>
      </w:pPr>
    </w:p>
    <w:p w:rsidR="0099127D" w:rsidRDefault="0099127D" w:rsidP="0099127D">
      <w:pPr>
        <w:spacing w:after="0" w:line="240" w:lineRule="auto"/>
        <w:ind w:left="360"/>
        <w:rPr>
          <w:sz w:val="24"/>
          <w:szCs w:val="24"/>
        </w:rPr>
      </w:pPr>
    </w:p>
    <w:p w:rsidR="0099127D" w:rsidRPr="0099127D" w:rsidRDefault="0099127D" w:rsidP="009912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99127D">
        <w:rPr>
          <w:sz w:val="24"/>
          <w:szCs w:val="24"/>
          <w:u w:val="single"/>
        </w:rPr>
        <w:t>Adjournment</w:t>
      </w:r>
    </w:p>
    <w:sectPr w:rsidR="0099127D" w:rsidRPr="00991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426C"/>
    <w:multiLevelType w:val="hybridMultilevel"/>
    <w:tmpl w:val="6E02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A6B6C"/>
    <w:multiLevelType w:val="hybridMultilevel"/>
    <w:tmpl w:val="68FA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66B23"/>
    <w:multiLevelType w:val="multilevel"/>
    <w:tmpl w:val="B46290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A5"/>
    <w:rsid w:val="000D5A38"/>
    <w:rsid w:val="0099127D"/>
    <w:rsid w:val="00C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1</cp:revision>
  <dcterms:created xsi:type="dcterms:W3CDTF">2017-08-21T13:50:00Z</dcterms:created>
  <dcterms:modified xsi:type="dcterms:W3CDTF">2017-08-21T14:05:00Z</dcterms:modified>
</cp:coreProperties>
</file>